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000000" w:rsidRDefault="00C171C0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000000" w:rsidRDefault="00C171C0">
            <w:pPr>
              <w:pStyle w:val="ECVNameField"/>
            </w:pPr>
            <w:r>
              <w:t xml:space="preserve">Nicole </w:t>
            </w:r>
            <w:r>
              <w:t xml:space="preserve">Patroni </w:t>
            </w:r>
          </w:p>
        </w:tc>
      </w:tr>
      <w:tr w:rsidR="00000000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000000" w:rsidRDefault="00C171C0"/>
        </w:tc>
      </w:tr>
      <w:tr w:rsidR="0000000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00000" w:rsidRDefault="00C171C0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000000" w:rsidRDefault="00EF04B9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71C0">
              <w:t xml:space="preserve">v. Tortona, 11, 20144 Milano (Italia) 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</w:tcPr>
          <w:p w:rsidR="00000000" w:rsidRDefault="00EF04B9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71C0">
              <w:t xml:space="preserve"> </w:t>
            </w:r>
            <w:r w:rsidR="00C171C0">
              <w:rPr>
                <w:rStyle w:val="ECVContactDetails"/>
              </w:rPr>
              <w:t>+39 33945xxxxx</w:t>
            </w:r>
            <w:r w:rsidR="00C171C0">
              <w:t xml:space="preserve">    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  <w:vAlign w:val="center"/>
          </w:tcPr>
          <w:p w:rsidR="00000000" w:rsidRDefault="00EF04B9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71C0">
              <w:rPr>
                <w:rStyle w:val="ECVInternetLink"/>
              </w:rPr>
              <w:t>n</w:t>
            </w:r>
            <w:r w:rsidR="00C171C0">
              <w:rPr>
                <w:rStyle w:val="ECVInternetLink"/>
              </w:rPr>
              <w:t>icole.patroni@gmail.com</w:t>
            </w:r>
            <w:r w:rsidR="00C171C0">
              <w:t xml:space="preserve"> 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ContactDetails0"/>
            </w:pPr>
            <w:r>
              <w:rPr>
                <w:rStyle w:val="ECVHeadingContactDetails"/>
              </w:rPr>
              <w:t>Skype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nicole_patroni</w:t>
            </w:r>
            <w:r>
              <w:rPr>
                <w:rStyle w:val="ECVContactDetails"/>
              </w:rPr>
              <w:t xml:space="preserve"> </w:t>
            </w:r>
            <w:r>
              <w:rPr>
                <w:rStyle w:val="ECVHeadingContactDetails"/>
              </w:rPr>
              <w:t>| MSN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nic.pat</w:t>
            </w:r>
            <w:r>
              <w:rPr>
                <w:rStyle w:val="ECVContactDetails"/>
              </w:rPr>
              <w:t xml:space="preserve"> </w:t>
            </w:r>
            <w:r w:rsidR="00EF04B9"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000000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  <w:vAlign w:val="center"/>
          </w:tcPr>
          <w:p w:rsidR="00000000" w:rsidRDefault="00C171C0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 xml:space="preserve">Femminile </w:t>
            </w:r>
            <w:r>
              <w:rPr>
                <w:rStyle w:val="ECVHeadingContactDetails"/>
              </w:rPr>
              <w:t xml:space="preserve">| Data di nascita </w:t>
            </w:r>
            <w:r>
              <w:rPr>
                <w:rStyle w:val="ECVContactDetails"/>
              </w:rPr>
              <w:t xml:space="preserve">27/06/1985 </w:t>
            </w:r>
            <w:r>
              <w:rPr>
                <w:rStyle w:val="ECVHeadingContactDetails"/>
              </w:rPr>
              <w:t xml:space="preserve">| Nazionalità </w:t>
            </w:r>
            <w:r>
              <w:rPr>
                <w:rStyle w:val="ECVContactDetails"/>
              </w:rPr>
              <w:t>Italiana</w:t>
            </w:r>
            <w:r>
              <w:t xml:space="preserve"> </w:t>
            </w:r>
          </w:p>
        </w:tc>
      </w:tr>
    </w:tbl>
    <w:p w:rsidR="00000000" w:rsidRDefault="00C171C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rPr>
          <w:trHeight w:val="340"/>
        </w:trPr>
        <w:tc>
          <w:tcPr>
            <w:tcW w:w="2834" w:type="dxa"/>
            <w:shd w:val="clear" w:color="auto" w:fill="auto"/>
          </w:tcPr>
          <w:p w:rsidR="00000000" w:rsidRDefault="00C171C0">
            <w:pPr>
              <w:pStyle w:val="ECVOccupationalFieldHeading"/>
            </w:pPr>
            <w:r>
              <w:rPr>
                <w:smallCaps/>
              </w:rPr>
              <w:t>POSIZION</w:t>
            </w:r>
            <w:r>
              <w:rPr>
                <w:smallCaps/>
              </w:rPr>
              <w:t>E PER LA QUALE SI CONCORRE</w:t>
            </w:r>
          </w:p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NameField"/>
            </w:pPr>
            <w:r>
              <w:t>Imprenditrice e dirigente</w:t>
            </w:r>
          </w:p>
        </w:tc>
      </w:tr>
    </w:tbl>
    <w:p w:rsidR="00000000" w:rsidRDefault="00C171C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C171C0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EF04B9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1C0">
              <w:t xml:space="preserve"> </w:t>
            </w:r>
          </w:p>
        </w:tc>
      </w:tr>
    </w:tbl>
    <w:p w:rsidR="00000000" w:rsidRDefault="00C171C0">
      <w:pPr>
        <w:pStyle w:val="ECVText"/>
      </w:pPr>
      <w:bookmarkStart w:id="0" w:name="LearnerInfo.WorkExperience%5B0%5D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C171C0">
            <w:pPr>
              <w:pStyle w:val="ECVDate"/>
            </w:pPr>
            <w:r>
              <w:t>01 maggio 2012 – 01 agosto 2012</w:t>
            </w:r>
          </w:p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SubSectionHeading"/>
            </w:pPr>
            <w:r>
              <w:t>Barista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OrganisationDetails"/>
            </w:pPr>
            <w:r>
              <w:t>Bibamus bar</w:t>
            </w:r>
            <w:r>
              <w:br/>
              <w:t xml:space="preserve">v. Santa Maria dell'anima Milano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SectionDetails"/>
            </w:pPr>
            <w:r>
              <w:t>Preparazione di cocktail e servizio ai tavoli.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  <w:vAlign w:val="bottom"/>
          </w:tcPr>
          <w:p w:rsidR="00000000" w:rsidRDefault="00C171C0">
            <w:pPr>
              <w:pStyle w:val="ECVBusinessSectorRow"/>
            </w:pPr>
            <w:r>
              <w:rPr>
                <w:rStyle w:val="ECVHeadingBusinessSector"/>
              </w:rPr>
              <w:t xml:space="preserve">Attività o settore </w:t>
            </w:r>
            <w:r>
              <w:rPr>
                <w:rStyle w:val="ECVContactDetails"/>
              </w:rPr>
              <w:t>Atti</w:t>
            </w:r>
            <w:r>
              <w:rPr>
                <w:rStyle w:val="ECVContactDetails"/>
              </w:rPr>
              <w:t>vita' artistiche, di intrattenimento e divertimento</w:t>
            </w:r>
            <w:r>
              <w:t xml:space="preserve"> </w:t>
            </w:r>
          </w:p>
        </w:tc>
      </w:tr>
    </w:tbl>
    <w:p w:rsidR="00000000" w:rsidRDefault="00C171C0">
      <w:pPr>
        <w:pStyle w:val="ECVText"/>
      </w:pPr>
      <w:bookmarkStart w:id="1" w:name="LearnerInfo.WorkExperience%5B1%5D"/>
      <w:bookmarkEnd w:id="1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C171C0">
            <w:pPr>
              <w:pStyle w:val="ECVDate"/>
            </w:pPr>
            <w:r>
              <w:t>01 dicembre 2011 – 30 gennaio 2012</w:t>
            </w:r>
          </w:p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SubSectionHeading"/>
            </w:pPr>
            <w:r>
              <w:t>Commessa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OrganisationDetails"/>
            </w:pPr>
            <w:r>
              <w:t>Glengarry</w:t>
            </w:r>
            <w:r>
              <w:br/>
              <w:t xml:space="preserve">v. Bagutta, Milano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SectionDetails"/>
            </w:pPr>
            <w:r>
              <w:t>Attività di servizio ai clienti e shop assistant.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  <w:vAlign w:val="bottom"/>
          </w:tcPr>
          <w:p w:rsidR="00000000" w:rsidRDefault="00C171C0">
            <w:pPr>
              <w:pStyle w:val="ECVBusinessSectorRow"/>
            </w:pPr>
            <w:r>
              <w:rPr>
                <w:rStyle w:val="ECVHeadingBusinessSector"/>
              </w:rPr>
              <w:t xml:space="preserve">Attività o settore </w:t>
            </w:r>
            <w:r>
              <w:rPr>
                <w:rStyle w:val="ECVContactDetails"/>
              </w:rPr>
              <w:t>Commercio All'Ingrosso E Al Dettaglio</w:t>
            </w:r>
            <w:r>
              <w:t xml:space="preserve"> </w:t>
            </w:r>
          </w:p>
        </w:tc>
      </w:tr>
    </w:tbl>
    <w:p w:rsidR="00000000" w:rsidRDefault="00C171C0">
      <w:pPr>
        <w:pStyle w:val="ECVText"/>
      </w:pPr>
      <w:bookmarkStart w:id="2" w:name="LearnerInfo.WorkExperience%5B2%5D"/>
      <w:bookmarkEnd w:id="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C171C0">
            <w:pPr>
              <w:pStyle w:val="ECVDate"/>
            </w:pPr>
            <w:r>
              <w:t>27</w:t>
            </w:r>
            <w:r>
              <w:t xml:space="preserve"> agosto 2009 – 30 settembre 2009</w:t>
            </w:r>
          </w:p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SubSectionHeading"/>
            </w:pPr>
            <w:r>
              <w:t>Cameriera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OrganisationDetails"/>
            </w:pPr>
            <w:r>
              <w:t>Sapori restaurant</w:t>
            </w:r>
            <w:r>
              <w:br/>
              <w:t xml:space="preserve">43 Drury Lane street Londra (Regno Unito)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SectionDetails"/>
            </w:pPr>
            <w:r>
              <w:t>Servizio ai tavoli, barista, cassiera.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  <w:vAlign w:val="bottom"/>
          </w:tcPr>
          <w:p w:rsidR="00000000" w:rsidRDefault="00C171C0">
            <w:pPr>
              <w:pStyle w:val="ECVBusinessSectorRow"/>
            </w:pPr>
            <w:r>
              <w:rPr>
                <w:rStyle w:val="ECVHeadingBusinessSector"/>
              </w:rPr>
              <w:t xml:space="preserve">Attività o settore </w:t>
            </w:r>
            <w:r>
              <w:rPr>
                <w:rStyle w:val="ECVContactDetails"/>
              </w:rPr>
              <w:t>Servizi di ristorazione</w:t>
            </w:r>
            <w:r>
              <w:t xml:space="preserve"> </w:t>
            </w:r>
          </w:p>
        </w:tc>
      </w:tr>
    </w:tbl>
    <w:p w:rsidR="00000000" w:rsidRDefault="00C171C0">
      <w:pPr>
        <w:pStyle w:val="ECVText"/>
      </w:pPr>
      <w:bookmarkStart w:id="3" w:name="LearnerInfo.WorkExperience%5B3%5D"/>
      <w:bookmarkEnd w:id="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C171C0">
            <w:pPr>
              <w:pStyle w:val="ECVDate"/>
            </w:pPr>
            <w:r>
              <w:t>01 settembre 2004 – 30 giugno 2008</w:t>
            </w:r>
          </w:p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SubSectionHeading"/>
            </w:pPr>
            <w:r>
              <w:t>Volontaria C.R.I.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OrganisationDetails"/>
            </w:pPr>
            <w:r>
              <w:t xml:space="preserve">Croce </w:t>
            </w:r>
            <w:r>
              <w:t>Rossa Italia, comitato provinciale di Milano</w:t>
            </w:r>
            <w:r>
              <w:br/>
              <w:t xml:space="preserve">v. Marcello Pucci, 7 Milano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</w:tcPr>
          <w:p w:rsidR="00000000" w:rsidRDefault="00C171C0">
            <w:pPr>
              <w:pStyle w:val="ECVSectionDetails"/>
            </w:pPr>
            <w:r>
              <w:t>Assistenza ai pazienti durante il trasporto da/per l'ospedale, attività ludiche e ricreative per gli anziani ospitati negli appositi centri di Milano, organizzatrice di gi</w:t>
            </w:r>
            <w:r>
              <w:t>ochi educativi per i bambini in ospedale, attività di recupero con persone ospitate nei centri di recupero per tossicodipendenti.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1" w:type="dxa"/>
            <w:shd w:val="clear" w:color="auto" w:fill="auto"/>
            <w:vAlign w:val="bottom"/>
          </w:tcPr>
          <w:p w:rsidR="00000000" w:rsidRDefault="00C171C0">
            <w:pPr>
              <w:pStyle w:val="ECVBusinessSectorRow"/>
            </w:pPr>
            <w:r>
              <w:rPr>
                <w:rStyle w:val="ECVHeadingBusinessSector"/>
              </w:rPr>
              <w:t xml:space="preserve">Attività o settore </w:t>
            </w:r>
            <w:r>
              <w:rPr>
                <w:rStyle w:val="ECVContactDetails"/>
              </w:rPr>
              <w:t>Sanità e assistenza sociale</w:t>
            </w:r>
            <w:r>
              <w:t xml:space="preserve"> </w:t>
            </w:r>
          </w:p>
        </w:tc>
      </w:tr>
    </w:tbl>
    <w:p w:rsidR="00000000" w:rsidRDefault="00C171C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C171C0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EF04B9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1C0">
              <w:t xml:space="preserve"> </w:t>
            </w:r>
          </w:p>
        </w:tc>
      </w:tr>
    </w:tbl>
    <w:p w:rsidR="00000000" w:rsidRDefault="00C171C0">
      <w:pPr>
        <w:pStyle w:val="ECVText"/>
      </w:pPr>
      <w:bookmarkStart w:id="4" w:name="LearnerInfo.Education%5B0%5D"/>
      <w:bookmarkEnd w:id="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C171C0">
            <w:pPr>
              <w:pStyle w:val="ECVDate"/>
            </w:pPr>
            <w:r>
              <w:t xml:space="preserve">20 ottobre 2011 – alla data attuale </w:t>
            </w:r>
          </w:p>
        </w:tc>
        <w:tc>
          <w:tcPr>
            <w:tcW w:w="6237" w:type="dxa"/>
            <w:shd w:val="clear" w:color="auto" w:fill="auto"/>
          </w:tcPr>
          <w:p w:rsidR="00000000" w:rsidRDefault="00C171C0">
            <w:pPr>
              <w:pStyle w:val="ECVSubSectionHeading"/>
            </w:pPr>
            <w:r>
              <w:t>Laurea S</w:t>
            </w:r>
            <w:r>
              <w:t>pecialistica in Gestione del lavoro e comunicazione per le organizzazioni</w:t>
            </w:r>
          </w:p>
        </w:tc>
        <w:tc>
          <w:tcPr>
            <w:tcW w:w="1305" w:type="dxa"/>
            <w:shd w:val="clear" w:color="auto" w:fill="auto"/>
          </w:tcPr>
          <w:p w:rsidR="00000000" w:rsidRDefault="00C171C0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2" w:type="dxa"/>
            <w:gridSpan w:val="2"/>
            <w:shd w:val="clear" w:color="auto" w:fill="auto"/>
          </w:tcPr>
          <w:p w:rsidR="00000000" w:rsidRDefault="00C171C0">
            <w:pPr>
              <w:pStyle w:val="ECVOrganisationDetails"/>
            </w:pPr>
            <w:r>
              <w:t xml:space="preserve">Università Cattolica del Sacro cuore, Milano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2" w:type="dxa"/>
            <w:gridSpan w:val="2"/>
            <w:shd w:val="clear" w:color="auto" w:fill="auto"/>
          </w:tcPr>
          <w:p w:rsidR="00000000" w:rsidRDefault="00C171C0">
            <w:pPr>
              <w:pStyle w:val="ECVSectionDetails"/>
            </w:pPr>
            <w:r>
              <w:t xml:space="preserve">Economia delle risorse umane, storia economica e sociale del mondo contemporaneo, politiche economiche per l'innovazione, </w:t>
            </w:r>
            <w:r>
              <w:t>Lingua (inglese, insegnamento avanzato)</w:t>
            </w:r>
          </w:p>
        </w:tc>
      </w:tr>
    </w:tbl>
    <w:p w:rsidR="00000000" w:rsidRDefault="00C171C0">
      <w:p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27" w:right="680" w:bottom="1474" w:left="850" w:header="680" w:footer="624" w:gutter="0"/>
          <w:cols w:space="720"/>
        </w:sectPr>
      </w:pPr>
    </w:p>
    <w:p w:rsidR="00000000" w:rsidRDefault="00C171C0">
      <w:pPr>
        <w:pStyle w:val="ECVText"/>
      </w:pPr>
      <w:bookmarkStart w:id="5" w:name="LearnerInfo.Education%5B1%5D"/>
      <w:bookmarkEnd w:id="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C171C0">
            <w:pPr>
              <w:pStyle w:val="ECVDate"/>
            </w:pPr>
            <w:r>
              <w:t>25 settembre 2010 – 30 giugno 2011</w:t>
            </w:r>
          </w:p>
        </w:tc>
        <w:tc>
          <w:tcPr>
            <w:tcW w:w="6237" w:type="dxa"/>
            <w:shd w:val="clear" w:color="auto" w:fill="auto"/>
          </w:tcPr>
          <w:p w:rsidR="00000000" w:rsidRDefault="00C171C0">
            <w:pPr>
              <w:pStyle w:val="ECVSubSectionHeading"/>
            </w:pPr>
            <w:r>
              <w:t>LLP Erasmus</w:t>
            </w:r>
          </w:p>
        </w:tc>
        <w:tc>
          <w:tcPr>
            <w:tcW w:w="1305" w:type="dxa"/>
            <w:shd w:val="clear" w:color="auto" w:fill="auto"/>
          </w:tcPr>
          <w:p w:rsidR="00000000" w:rsidRDefault="00C171C0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2" w:type="dxa"/>
            <w:gridSpan w:val="2"/>
            <w:shd w:val="clear" w:color="auto" w:fill="auto"/>
          </w:tcPr>
          <w:p w:rsidR="00000000" w:rsidRDefault="00C171C0">
            <w:pPr>
              <w:pStyle w:val="ECVOrganisationDetails"/>
            </w:pPr>
            <w:r>
              <w:t xml:space="preserve">Metropolitan University Prague, Praga (Repubblica Ceca)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2" w:type="dxa"/>
            <w:gridSpan w:val="2"/>
            <w:shd w:val="clear" w:color="auto" w:fill="auto"/>
          </w:tcPr>
          <w:p w:rsidR="00000000" w:rsidRDefault="00C171C0">
            <w:pPr>
              <w:pStyle w:val="ECVSectionDetails"/>
            </w:pPr>
            <w:r>
              <w:t>Anno accademico interamente speso a studiare all'estero, sostenendo gli esami in inglese. Global issues,</w:t>
            </w:r>
            <w:r>
              <w:t xml:space="preserve"> History of the 20th century, International economic systems, Language (French).</w:t>
            </w:r>
          </w:p>
        </w:tc>
      </w:tr>
    </w:tbl>
    <w:p w:rsidR="00000000" w:rsidRDefault="00C171C0">
      <w:pPr>
        <w:pStyle w:val="ECVText"/>
      </w:pPr>
      <w:bookmarkStart w:id="6" w:name="LearnerInfo.Education%5B2%5D"/>
      <w:bookmarkEnd w:id="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C171C0">
            <w:pPr>
              <w:pStyle w:val="ECVDate"/>
            </w:pPr>
            <w:r>
              <w:t>30 settembre 2008 – 27 settembre 2011</w:t>
            </w:r>
          </w:p>
        </w:tc>
        <w:tc>
          <w:tcPr>
            <w:tcW w:w="6237" w:type="dxa"/>
            <w:shd w:val="clear" w:color="auto" w:fill="auto"/>
          </w:tcPr>
          <w:p w:rsidR="00000000" w:rsidRDefault="00C171C0">
            <w:pPr>
              <w:pStyle w:val="ECVSubSectionHeading"/>
            </w:pPr>
            <w:r>
              <w:t>Laurea Triennale in Scienze Internazionali e Diplomatiche</w:t>
            </w:r>
          </w:p>
        </w:tc>
        <w:tc>
          <w:tcPr>
            <w:tcW w:w="1305" w:type="dxa"/>
            <w:shd w:val="clear" w:color="auto" w:fill="auto"/>
          </w:tcPr>
          <w:p w:rsidR="00000000" w:rsidRDefault="00C171C0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2" w:type="dxa"/>
            <w:gridSpan w:val="2"/>
            <w:shd w:val="clear" w:color="auto" w:fill="auto"/>
          </w:tcPr>
          <w:p w:rsidR="00000000" w:rsidRDefault="00C171C0">
            <w:pPr>
              <w:pStyle w:val="ECVOrganisationDetails"/>
            </w:pPr>
            <w:r>
              <w:t>Facoltà di Scienze Internazionali e Diplomatiche, Università di Bologna, F</w:t>
            </w:r>
            <w:r>
              <w:t xml:space="preserve">orli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7542" w:type="dxa"/>
            <w:gridSpan w:val="2"/>
            <w:shd w:val="clear" w:color="auto" w:fill="auto"/>
          </w:tcPr>
          <w:p w:rsidR="00000000" w:rsidRDefault="00C171C0">
            <w:pPr>
              <w:pStyle w:val="ECVSectionDetails"/>
            </w:pPr>
            <w:r>
              <w:t>Storia delle relazioni internazionali, Diritto internazionale, Scienza politica, Analisi delle politiche pubbliche, Lingue (inglese e francese).</w:t>
            </w:r>
          </w:p>
        </w:tc>
      </w:tr>
    </w:tbl>
    <w:p w:rsidR="00000000" w:rsidRDefault="00C171C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C171C0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EF04B9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1C0">
              <w:t xml:space="preserve"> </w:t>
            </w:r>
          </w:p>
        </w:tc>
      </w:tr>
    </w:tbl>
    <w:p w:rsidR="00000000" w:rsidRDefault="00C171C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000000">
        <w:trPr>
          <w:trHeight w:val="255"/>
        </w:trPr>
        <w:tc>
          <w:tcPr>
            <w:tcW w:w="2834" w:type="dxa"/>
            <w:shd w:val="clear" w:color="auto" w:fill="auto"/>
          </w:tcPr>
          <w:p w:rsidR="00000000" w:rsidRDefault="00C171C0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000000" w:rsidRDefault="00C171C0">
            <w:pPr>
              <w:pStyle w:val="ECVSectionDetails"/>
            </w:pPr>
            <w:r>
              <w:t>italiano</w:t>
            </w:r>
          </w:p>
        </w:tc>
      </w:tr>
      <w:tr w:rsidR="00000000">
        <w:trPr>
          <w:trHeight w:val="340"/>
        </w:trPr>
        <w:tc>
          <w:tcPr>
            <w:tcW w:w="2834" w:type="dxa"/>
            <w:shd w:val="clear" w:color="auto" w:fill="auto"/>
          </w:tcPr>
          <w:p w:rsidR="00000000" w:rsidRDefault="00C171C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000000" w:rsidRDefault="00C171C0">
            <w:pPr>
              <w:pStyle w:val="ECVRightColumn"/>
            </w:pPr>
          </w:p>
        </w:tc>
      </w:tr>
      <w:tr w:rsidR="0000000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00000" w:rsidRDefault="00C171C0">
            <w:pPr>
              <w:pStyle w:val="ECVLeftDetails"/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PARLATO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Heading"/>
            </w:pPr>
            <w:r>
              <w:rPr>
                <w:caps w:val="0"/>
              </w:rPr>
              <w:t>PRODUZ</w:t>
            </w:r>
            <w:r>
              <w:rPr>
                <w:caps w:val="0"/>
              </w:rPr>
              <w:t>IONE SCRITTA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C171C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SubHeading"/>
            </w:pPr>
            <w:r>
              <w:t>Ascolto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SubHeading"/>
            </w:pPr>
            <w:r>
              <w:t>Lettura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SubHeading"/>
            </w:pPr>
            <w:r>
              <w:t>Interazione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SubHeading"/>
            </w:pPr>
            <w:r>
              <w:t>Produzione orale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RightColumn"/>
            </w:pPr>
          </w:p>
        </w:tc>
      </w:tr>
      <w:tr w:rsidR="0000000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000000" w:rsidRDefault="00C171C0">
            <w:pPr>
              <w:pStyle w:val="ECVLanguageName"/>
            </w:pPr>
            <w:bookmarkStart w:id="7" w:name="LearnerInfo.Skills.Linguistic.ForeignLan"/>
            <w:r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000000">
        <w:trPr>
          <w:trHeight w:val="283"/>
        </w:trPr>
        <w:tc>
          <w:tcPr>
            <w:tcW w:w="2834" w:type="dxa"/>
            <w:shd w:val="clear" w:color="auto" w:fill="auto"/>
          </w:tcPr>
          <w:p w:rsidR="00000000" w:rsidRDefault="00C171C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00000" w:rsidRDefault="00C171C0">
            <w:pPr>
              <w:pStyle w:val="ECVLanguageCertificate"/>
            </w:pPr>
            <w:r>
              <w:t xml:space="preserve">Toefl </w:t>
            </w:r>
          </w:p>
        </w:tc>
      </w:tr>
      <w:bookmarkEnd w:id="7"/>
      <w:tr w:rsidR="0000000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000000" w:rsidRDefault="00C171C0">
            <w:pPr>
              <w:pStyle w:val="ECVLanguageName"/>
            </w:pPr>
            <w:r>
              <w:t>francese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C171C0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000000">
        <w:trPr>
          <w:trHeight w:val="397"/>
        </w:trPr>
        <w:tc>
          <w:tcPr>
            <w:tcW w:w="2834" w:type="dxa"/>
            <w:shd w:val="clear" w:color="auto" w:fill="auto"/>
          </w:tcPr>
          <w:p w:rsidR="00000000" w:rsidRDefault="00C171C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000000" w:rsidRDefault="00C171C0">
            <w:pPr>
              <w:pStyle w:val="ECVLanguageExplanation"/>
            </w:pPr>
            <w:r>
              <w:t xml:space="preserve">Livelli: A1/A2: Livello base - B1/B2: Livello intermedio - C1/C2: Livello avanzato </w:t>
            </w:r>
          </w:p>
          <w:p w:rsidR="00000000" w:rsidRDefault="00C171C0">
            <w:pPr>
              <w:pStyle w:val="ECVLanguageExplanation"/>
            </w:pPr>
            <w:hyperlink r:id="rId18" w:history="1">
              <w:r>
                <w:rPr>
                  <w:rStyle w:val="Hipervnculo"/>
                </w:rPr>
                <w:t>Quadro Comune Europeo di Riferimento delle Lingue</w:t>
              </w:r>
            </w:hyperlink>
            <w:r>
              <w:t xml:space="preserve"> </w:t>
            </w:r>
          </w:p>
        </w:tc>
      </w:tr>
    </w:tbl>
    <w:p w:rsidR="00000000" w:rsidRDefault="00C171C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C171C0">
            <w:pPr>
              <w:pStyle w:val="ECVLeftDetails"/>
            </w:pPr>
            <w:bookmarkStart w:id="8" w:name="LearnerInfo.Skills"/>
            <w:bookmarkEnd w:id="8"/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Spirito di gruppo, grazie alla prolungata esperienza di volontariato</w:t>
            </w:r>
          </w:p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Buona capacità di adattamento in ambienti multiculturali maturata at</w:t>
            </w:r>
            <w:r>
              <w:t>traverso esperienze lavorative e di studio all'estero</w:t>
            </w:r>
          </w:p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Buone capacità comunicative, acquisite grazie all'esperienza di assistenza ai clienti e lo stretto contatto con il pubblico</w:t>
            </w:r>
          </w:p>
        </w:tc>
      </w:tr>
    </w:tbl>
    <w:p w:rsidR="00000000" w:rsidRDefault="00C171C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C171C0">
            <w:pPr>
              <w:pStyle w:val="ECVLeftDetails"/>
            </w:pPr>
            <w:bookmarkStart w:id="9" w:name="LearnerInfo.Skills1"/>
            <w:bookmarkEnd w:id="9"/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Leadership (sono stata a capo di diver</w:t>
            </w:r>
            <w:r>
              <w:t>si progetti durante gli anni di volontariato9</w:t>
            </w:r>
          </w:p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Senso organizzativo (grazie all'esperienza di volontariato e i periodi vissuti all'estero)</w:t>
            </w:r>
          </w:p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Buona esperienza nella gestione di pianificazione di progetti ed obiettivo</w:t>
            </w:r>
          </w:p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Spirito d'intraprendenza</w:t>
            </w:r>
          </w:p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Esperienza in teamb</w:t>
            </w:r>
            <w:r>
              <w:t>uilding e teamworking</w:t>
            </w:r>
          </w:p>
        </w:tc>
      </w:tr>
    </w:tbl>
    <w:p w:rsidR="00000000" w:rsidRDefault="00C171C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C171C0">
            <w:pPr>
              <w:pStyle w:val="ECVLeftDetails"/>
            </w:pPr>
            <w:bookmarkStart w:id="10" w:name="LearnerInfo.Skills2"/>
            <w:bookmarkEnd w:id="10"/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Buona padronanaza dei processi di foundrising, maturata durante gli anni di volontariato</w:t>
            </w:r>
          </w:p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Buona tempestività e prontezza di reazione alle situazioni difficili, grazie alle esperienze lavorative caratterizzate</w:t>
            </w:r>
            <w:r>
              <w:t xml:space="preserve"> dal contatto prolungato con i clienti, in Italia e all'estero</w:t>
            </w:r>
          </w:p>
        </w:tc>
      </w:tr>
    </w:tbl>
    <w:p w:rsidR="00000000" w:rsidRDefault="00C171C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C171C0">
            <w:pPr>
              <w:pStyle w:val="ECVLeftDetails"/>
            </w:pPr>
            <w:bookmarkStart w:id="11" w:name="LearnerInfo.Skills3"/>
            <w:bookmarkEnd w:id="11"/>
            <w: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Ottima padronanza degli strumenti Microsoft Office (Word, Excel e PowerPoint)</w:t>
            </w:r>
          </w:p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Conoscenza di base delle applicazioni di progettazione grafica (Adobe Illustrator e Photo</w:t>
            </w:r>
            <w:r>
              <w:t>Shop)</w:t>
            </w:r>
          </w:p>
          <w:p w:rsidR="00000000" w:rsidRDefault="00C171C0">
            <w:pPr>
              <w:pStyle w:val="europass5fbulleted5flist"/>
              <w:numPr>
                <w:ilvl w:val="0"/>
                <w:numId w:val="2"/>
              </w:numPr>
            </w:pPr>
            <w:r>
              <w:t>Buona conoscenza dello strumento di produzione e redazione dei testi WordPress</w:t>
            </w:r>
          </w:p>
        </w:tc>
      </w:tr>
    </w:tbl>
    <w:p w:rsidR="00000000" w:rsidRDefault="00C171C0">
      <w:pPr>
        <w:pStyle w:val="ECVText"/>
      </w:pPr>
    </w:p>
    <w:p w:rsidR="00000000" w:rsidRDefault="00C171C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C171C0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EF04B9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1C0">
              <w:t xml:space="preserve"> </w:t>
            </w:r>
          </w:p>
        </w:tc>
      </w:tr>
    </w:tbl>
    <w:p w:rsidR="00000000" w:rsidRDefault="00C171C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C171C0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EF04B9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1C0">
              <w:t xml:space="preserve"> </w:t>
            </w:r>
          </w:p>
        </w:tc>
      </w:tr>
    </w:tbl>
    <w:p w:rsidR="00000000" w:rsidRDefault="00C171C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C171C0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000000" w:rsidRDefault="00C171C0"/>
        </w:tc>
      </w:tr>
    </w:tbl>
    <w:p w:rsidR="00C171C0" w:rsidRDefault="00C171C0"/>
    <w:sectPr w:rsidR="00C171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C0" w:rsidRDefault="00C171C0">
      <w:r>
        <w:separator/>
      </w:r>
    </w:p>
  </w:endnote>
  <w:endnote w:type="continuationSeparator" w:id="0">
    <w:p w:rsidR="00C171C0" w:rsidRDefault="00C1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1C0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1C0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F04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F04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1C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1C0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</w:t>
    </w:r>
    <w:r>
      <w:rPr>
        <w:rFonts w:ascii="ArialMT" w:eastAsia="ArialMT" w:hAnsi="ArialMT" w:cs="ArialMT"/>
        <w:sz w:val="14"/>
        <w:szCs w:val="14"/>
      </w:rPr>
      <w:t>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F04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F04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1C0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1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C0" w:rsidRDefault="00C171C0">
      <w:r>
        <w:separator/>
      </w:r>
    </w:p>
  </w:footnote>
  <w:footnote w:type="continuationSeparator" w:id="0">
    <w:p w:rsidR="00C171C0" w:rsidRDefault="00C1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1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04B9">
    <w:pPr>
      <w:pStyle w:val="ECV1stPage"/>
      <w:spacing w:before="329"/>
    </w:pPr>
    <w:r>
      <w:rPr>
        <w:noProof/>
        <w:lang w:val="es-ES" w:eastAsia="es-E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71C0">
      <w:t xml:space="preserve"> </w:t>
    </w:r>
    <w:r w:rsidR="00C171C0">
      <w:tab/>
      <w:t>Curriculum Vitae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1C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04B9">
    <w:pPr>
      <w:pStyle w:val="ECVCurriculumVitaeNextPages"/>
    </w:pPr>
    <w:r>
      <w:rPr>
        <w:noProof/>
        <w:lang w:val="es-ES" w:eastAsia="es-E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71C0">
      <w:t xml:space="preserve"> </w:t>
    </w:r>
    <w:r w:rsidR="00C171C0">
      <w:tab/>
    </w:r>
    <w:r w:rsidR="00C171C0">
      <w:rPr>
        <w:szCs w:val="20"/>
      </w:rPr>
      <w:t>Curriculum Vitae</w:t>
    </w:r>
    <w:r w:rsidR="00C171C0">
      <w:rPr>
        <w:szCs w:val="20"/>
      </w:rPr>
      <w:tab/>
    </w:r>
    <w:r w:rsidR="00C171C0">
      <w:rPr>
        <w:szCs w:val="20"/>
      </w:rPr>
      <w:t>Nicole Patroni</w:t>
    </w:r>
    <w:r w:rsidR="00C171C0"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04B9">
    <w:pPr>
      <w:pStyle w:val="ECVCurriculumVitaeNextPages"/>
    </w:pPr>
    <w:r>
      <w:rPr>
        <w:noProof/>
        <w:lang w:val="es-ES" w:eastAsia="es-E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71C0">
      <w:t xml:space="preserve"> </w:t>
    </w:r>
    <w:r w:rsidR="00C171C0">
      <w:tab/>
    </w:r>
    <w:r w:rsidR="00C171C0">
      <w:rPr>
        <w:szCs w:val="20"/>
      </w:rPr>
      <w:t>Curriculum Vitae</w:t>
    </w:r>
    <w:r w:rsidR="00C171C0">
      <w:rPr>
        <w:szCs w:val="20"/>
      </w:rPr>
      <w:tab/>
    </w:r>
    <w:r w:rsidR="00C171C0">
      <w:rPr>
        <w:szCs w:val="20"/>
      </w:rPr>
      <w:t>Nicole Patroni</w:t>
    </w:r>
    <w:r w:rsidR="00C171C0"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1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europass_bulleted_list"/>
    <w:lvl w:ilvl="0">
      <w:start w:val="1"/>
      <w:numFmt w:val="bullet"/>
      <w:lvlText w:val="▪"/>
      <w:lvlJc w:val="left"/>
      <w:pPr>
        <w:tabs>
          <w:tab w:val="num" w:pos="113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227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340"/>
        </w:tabs>
        <w:ind w:left="340" w:hanging="113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454"/>
        </w:tabs>
        <w:ind w:left="454" w:hanging="114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567"/>
        </w:tabs>
        <w:ind w:left="567" w:hanging="113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680"/>
        </w:tabs>
        <w:ind w:left="680" w:hanging="113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794"/>
        </w:tabs>
        <w:ind w:left="794" w:hanging="114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907"/>
        </w:tabs>
        <w:ind w:left="907" w:hanging="113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020"/>
        </w:tabs>
        <w:ind w:left="1020" w:hanging="113"/>
      </w:pPr>
      <w:rPr>
        <w:rFonts w:ascii="Segoe UI" w:hAnsi="Segoe UI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04B9"/>
    <w:rsid w:val="00C171C0"/>
    <w:rsid w:val="00EF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basedOn w:val="Hipervnculo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CVTextBold">
    <w:name w:val="_ECV_Text_Bold"/>
    <w:rPr>
      <w:rFonts w:ascii="Arial" w:hAnsi="Arial"/>
      <w:b/>
      <w:sz w:val="18"/>
    </w:rPr>
  </w:style>
  <w:style w:type="character" w:customStyle="1" w:styleId="ECVTextUnderline">
    <w:name w:val="_ECV_Text_Underline"/>
    <w:rPr>
      <w:rFonts w:ascii="Arial" w:hAnsi="Arial"/>
      <w:sz w:val="18"/>
      <w:u w:val="single"/>
    </w:rPr>
  </w:style>
  <w:style w:type="character" w:customStyle="1" w:styleId="ECVTextItalics">
    <w:name w:val="_ECV_Text_Italics"/>
    <w:rPr>
      <w:rFonts w:ascii="Arial" w:hAnsi="Arial"/>
      <w:i/>
      <w:sz w:val="18"/>
    </w:rPr>
  </w:style>
  <w:style w:type="character" w:customStyle="1" w:styleId="ECVTextBoldAndUnderline">
    <w:name w:val="_ECV_Text_Bold_And_Underline"/>
    <w:rPr>
      <w:rFonts w:ascii="Arial" w:hAnsi="Arial"/>
      <w:b/>
      <w:sz w:val="18"/>
      <w:u w:val="single"/>
    </w:rPr>
  </w:style>
  <w:style w:type="character" w:customStyle="1" w:styleId="ECVTextBoldAndItalics">
    <w:name w:val="_ECV_Text_Bold_And_Italics"/>
    <w:rPr>
      <w:rFonts w:ascii="Arial" w:hAnsi="Arial"/>
      <w:b/>
      <w:i/>
      <w:sz w:val="18"/>
    </w:rPr>
  </w:style>
  <w:style w:type="character" w:customStyle="1" w:styleId="ECVTextBoldAndUnderlineAndItalics">
    <w:name w:val="_ECV_Text_Bold_And_Underline_And_Italics"/>
    <w:rPr>
      <w:rFonts w:ascii="Arial" w:hAnsi="Arial"/>
      <w:b/>
      <w:i/>
      <w:sz w:val="18"/>
      <w:u w:val="single"/>
    </w:rPr>
  </w:style>
  <w:style w:type="character" w:customStyle="1" w:styleId="ECVTextUnderlineAndItalics">
    <w:name w:val="_ECV_Text_Underline_And_Italics"/>
    <w:rPr>
      <w:rFonts w:ascii="Arial" w:hAnsi="Arial"/>
      <w:i/>
      <w:sz w:val="18"/>
      <w:u w:val="single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CVSectionDetails"/>
  </w:style>
  <w:style w:type="paragraph" w:customStyle="1" w:styleId="europass5fbulleted5flist">
    <w:name w:val="europass_5f_bulleted_5f_list"/>
    <w:basedOn w:val="ECVSectionDetails"/>
  </w:style>
  <w:style w:type="paragraph" w:customStyle="1" w:styleId="europassparagraphindented">
    <w:name w:val="europass_paragraph_indented"/>
    <w:basedOn w:val="ECVSectionDetails"/>
    <w:pPr>
      <w:spacing w:before="0"/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http://europass.cedefop.europa.eu/it/resources/european-language-levels-ce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3580</Characters>
  <Application>Microsoft Office Word</Application>
  <DocSecurity>0</DocSecurity>
  <Lines>29</Lines>
  <Paragraphs>8</Paragraphs>
  <ScaleCrop>false</ScaleCrop>
  <Company>x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Europass-CV-20130507-Patroni-IT.doc</dc:title>
  <dc:subject>Nicole Patroni Europass CV</dc:subject>
  <dc:creator>Nicole</dc:creator>
  <cp:keywords>Europass, CV, Cedefop</cp:keywords>
  <dc:description>Nicole Patroni Europass CV</dc:description>
  <cp:lastModifiedBy>Nicole</cp:lastModifiedBy>
  <cp:revision>2</cp:revision>
  <cp:lastPrinted>1601-01-01T00:00:00Z</cp:lastPrinted>
  <dcterms:created xsi:type="dcterms:W3CDTF">2013-05-07T11:20:00Z</dcterms:created>
  <dcterms:modified xsi:type="dcterms:W3CDTF">2013-05-07T11:20:00Z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Nicole Patroni</vt:lpwstr>
  </property>
  <property fmtid="{D5CDD505-2E9C-101B-9397-08002B2CF9AE}" pid="3" name="Owner">
    <vt:lpwstr>Nicole Patroni</vt:lpwstr>
  </property>
</Properties>
</file>